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3419" w14:textId="6CCB6D13" w:rsidR="00044D95" w:rsidRPr="00044D95" w:rsidRDefault="00044D95" w:rsidP="00044D95">
      <w:pPr>
        <w:widowControl w:val="0"/>
        <w:autoSpaceDE w:val="0"/>
        <w:autoSpaceDN w:val="0"/>
        <w:spacing w:before="58" w:after="0" w:line="240" w:lineRule="auto"/>
        <w:ind w:left="3036" w:right="2674" w:hanging="320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Homophones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g</w:t>
      </w:r>
      <w:r w:rsidRPr="00044D95">
        <w:rPr>
          <w:rFonts w:ascii="Times New Roman" w:eastAsia="Times New Roman" w:hAnsi="Times New Roman" w:cs="Times New Roman"/>
          <w:color w:val="FF0000"/>
          <w:sz w:val="36"/>
          <w:szCs w:val="36"/>
        </w:rPr>
        <w:t>rammaticaux CM2 Leçon 2 : ONT / ON / ON N’</w:t>
      </w:r>
    </w:p>
    <w:p w14:paraId="4E6E579B" w14:textId="77777777" w:rsidR="00044D95" w:rsidRPr="00044D95" w:rsidRDefault="00044D95" w:rsidP="00044D95">
      <w:pPr>
        <w:widowControl w:val="0"/>
        <w:autoSpaceDE w:val="0"/>
        <w:autoSpaceDN w:val="0"/>
        <w:spacing w:before="322" w:after="0" w:line="240" w:lineRule="auto"/>
        <w:ind w:left="133" w:right="319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b/>
          <w:sz w:val="36"/>
          <w:szCs w:val="36"/>
        </w:rPr>
        <w:t xml:space="preserve">ONT (avec un t) 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est un verbe. C’est une forme du verbe avoir. </w:t>
      </w:r>
      <w:r w:rsidRPr="00044D95">
        <w:rPr>
          <w:rFonts w:ascii="Times New Roman" w:eastAsia="Times New Roman" w:hAnsi="Times New Roman" w:cs="Times New Roman"/>
          <w:b/>
          <w:sz w:val="36"/>
          <w:szCs w:val="36"/>
        </w:rPr>
        <w:t xml:space="preserve">ONT </w:t>
      </w:r>
      <w:proofErr w:type="gramStart"/>
      <w:r w:rsidRPr="00044D95">
        <w:rPr>
          <w:rFonts w:ascii="Times New Roman" w:eastAsia="Times New Roman" w:hAnsi="Times New Roman" w:cs="Times New Roman"/>
          <w:sz w:val="36"/>
          <w:szCs w:val="36"/>
        </w:rPr>
        <w:t>peut être</w:t>
      </w:r>
      <w:proofErr w:type="gramEnd"/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 remplacé par une autre forme du verbe avoir, comme avaient.</w:t>
      </w:r>
    </w:p>
    <w:p w14:paraId="7A23BBCF" w14:textId="77777777" w:rsidR="00044D95" w:rsidRPr="00044D95" w:rsidRDefault="00044D95" w:rsidP="00044D95">
      <w:pPr>
        <w:widowControl w:val="0"/>
        <w:autoSpaceDE w:val="0"/>
        <w:autoSpaceDN w:val="0"/>
        <w:spacing w:before="2" w:after="0" w:line="240" w:lineRule="auto"/>
        <w:ind w:left="133"/>
        <w:rPr>
          <w:rFonts w:ascii="Times New Roman" w:eastAsia="Times New Roman" w:hAnsi="Times New Roman" w:cs="Times New Roman"/>
          <w:sz w:val="36"/>
        </w:rPr>
      </w:pPr>
      <w:r w:rsidRPr="00044D95">
        <w:rPr>
          <w:rFonts w:ascii="Times New Roman" w:eastAsia="Times New Roman" w:hAnsi="Times New Roman" w:cs="Times New Roman"/>
          <w:sz w:val="36"/>
        </w:rPr>
        <w:t xml:space="preserve">Ex : Ils </w:t>
      </w:r>
      <w:r w:rsidRPr="00044D95">
        <w:rPr>
          <w:rFonts w:ascii="Times New Roman" w:eastAsia="Times New Roman" w:hAnsi="Times New Roman" w:cs="Times New Roman"/>
          <w:b/>
          <w:i/>
          <w:sz w:val="36"/>
        </w:rPr>
        <w:t xml:space="preserve">ont </w:t>
      </w:r>
      <w:r w:rsidRPr="00044D95">
        <w:rPr>
          <w:rFonts w:ascii="Times New Roman" w:eastAsia="Times New Roman" w:hAnsi="Times New Roman" w:cs="Times New Roman"/>
          <w:sz w:val="36"/>
        </w:rPr>
        <w:t xml:space="preserve">faim. </w:t>
      </w:r>
      <w:r w:rsidRPr="00044D95">
        <w:rPr>
          <w:rFonts w:ascii="Symbol" w:eastAsia="Times New Roman" w:hAnsi="Symbol" w:cs="Times New Roman"/>
          <w:sz w:val="36"/>
        </w:rPr>
        <w:t></w:t>
      </w:r>
      <w:r w:rsidRPr="00044D95">
        <w:rPr>
          <w:rFonts w:ascii="Times New Roman" w:eastAsia="Times New Roman" w:hAnsi="Times New Roman" w:cs="Times New Roman"/>
          <w:sz w:val="36"/>
        </w:rPr>
        <w:t xml:space="preserve"> Ils </w:t>
      </w:r>
      <w:r w:rsidRPr="00044D95">
        <w:rPr>
          <w:rFonts w:ascii="Times New Roman" w:eastAsia="Times New Roman" w:hAnsi="Times New Roman" w:cs="Times New Roman"/>
          <w:b/>
          <w:i/>
          <w:sz w:val="36"/>
        </w:rPr>
        <w:t xml:space="preserve">avaient </w:t>
      </w:r>
      <w:r w:rsidRPr="00044D95">
        <w:rPr>
          <w:rFonts w:ascii="Times New Roman" w:eastAsia="Times New Roman" w:hAnsi="Times New Roman" w:cs="Times New Roman"/>
          <w:sz w:val="36"/>
        </w:rPr>
        <w:t>faim.</w:t>
      </w:r>
    </w:p>
    <w:p w14:paraId="47E8E09F" w14:textId="77777777" w:rsidR="00044D95" w:rsidRPr="00044D95" w:rsidRDefault="00044D95" w:rsidP="00044D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</w:rPr>
      </w:pPr>
    </w:p>
    <w:p w14:paraId="4BFE074E" w14:textId="77777777" w:rsidR="00044D95" w:rsidRPr="00044D95" w:rsidRDefault="00044D95" w:rsidP="00044D95">
      <w:pPr>
        <w:widowControl w:val="0"/>
        <w:autoSpaceDE w:val="0"/>
        <w:autoSpaceDN w:val="0"/>
        <w:spacing w:after="0" w:line="240" w:lineRule="auto"/>
        <w:ind w:left="133"/>
        <w:rPr>
          <w:rFonts w:ascii="Times New Roman" w:eastAsia="Times New Roman" w:hAnsi="Times New Roman" w:cs="Times New Roman"/>
          <w:sz w:val="36"/>
        </w:rPr>
      </w:pPr>
      <w:r w:rsidRPr="00044D95">
        <w:rPr>
          <w:rFonts w:ascii="Times New Roman" w:eastAsia="Times New Roman" w:hAnsi="Times New Roman" w:cs="Times New Roman"/>
          <w:b/>
          <w:sz w:val="36"/>
        </w:rPr>
        <w:t xml:space="preserve">ON (sans t) </w:t>
      </w:r>
      <w:r w:rsidRPr="00044D95">
        <w:rPr>
          <w:rFonts w:ascii="Times New Roman" w:eastAsia="Times New Roman" w:hAnsi="Times New Roman" w:cs="Times New Roman"/>
          <w:sz w:val="36"/>
        </w:rPr>
        <w:t>est un pronom. C’est un mot invariable.</w:t>
      </w:r>
    </w:p>
    <w:p w14:paraId="6B6B297A" w14:textId="77777777" w:rsidR="00044D95" w:rsidRPr="00044D95" w:rsidRDefault="00044D95" w:rsidP="00044D95">
      <w:pPr>
        <w:widowControl w:val="0"/>
        <w:autoSpaceDE w:val="0"/>
        <w:autoSpaceDN w:val="0"/>
        <w:spacing w:before="2"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b/>
          <w:sz w:val="36"/>
          <w:szCs w:val="36"/>
        </w:rPr>
        <w:t xml:space="preserve">ON 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>peut être remplacé par il.</w:t>
      </w:r>
    </w:p>
    <w:p w14:paraId="09232DFA" w14:textId="77777777" w:rsidR="00044D95" w:rsidRPr="00044D95" w:rsidRDefault="00044D95" w:rsidP="00044D95">
      <w:pPr>
        <w:widowControl w:val="0"/>
        <w:autoSpaceDE w:val="0"/>
        <w:autoSpaceDN w:val="0"/>
        <w:spacing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Ex : </w:t>
      </w:r>
      <w:r w:rsidRPr="00044D9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On 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est prudent. </w:t>
      </w:r>
      <w:r w:rsidRPr="00044D95">
        <w:rPr>
          <w:rFonts w:ascii="Symbol" w:eastAsia="Times New Roman" w:hAnsi="Symbol" w:cs="Times New Roman"/>
          <w:sz w:val="36"/>
          <w:szCs w:val="36"/>
        </w:rPr>
        <w:t>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44D9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Il 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>est prudent.</w:t>
      </w:r>
    </w:p>
    <w:p w14:paraId="25A77EA7" w14:textId="77777777" w:rsidR="00044D95" w:rsidRPr="00044D95" w:rsidRDefault="00044D95" w:rsidP="00044D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</w:rPr>
      </w:pPr>
    </w:p>
    <w:p w14:paraId="25B2944D" w14:textId="77777777" w:rsidR="00044D95" w:rsidRPr="00044D95" w:rsidRDefault="00044D95" w:rsidP="00044D95">
      <w:pPr>
        <w:widowControl w:val="0"/>
        <w:autoSpaceDE w:val="0"/>
        <w:autoSpaceDN w:val="0"/>
        <w:spacing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>Devant un verbe commençant par une voyelle, on peut confondre</w:t>
      </w:r>
    </w:p>
    <w:p w14:paraId="4EF01A53" w14:textId="77777777" w:rsidR="00044D95" w:rsidRPr="00044D95" w:rsidRDefault="00044D95" w:rsidP="00044D95">
      <w:pPr>
        <w:widowControl w:val="0"/>
        <w:autoSpaceDE w:val="0"/>
        <w:autoSpaceDN w:val="0"/>
        <w:spacing w:before="1" w:after="0" w:line="413" w:lineRule="exact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« </w:t>
      </w:r>
      <w:proofErr w:type="gramStart"/>
      <w:r w:rsidRPr="00044D95">
        <w:rPr>
          <w:rFonts w:ascii="Times New Roman" w:eastAsia="Times New Roman" w:hAnsi="Times New Roman" w:cs="Times New Roman"/>
          <w:sz w:val="36"/>
          <w:szCs w:val="36"/>
        </w:rPr>
        <w:t>on</w:t>
      </w:r>
      <w:proofErr w:type="gramEnd"/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 » et « on n’ »</w:t>
      </w:r>
    </w:p>
    <w:p w14:paraId="6C2EBF83" w14:textId="77777777" w:rsidR="00044D95" w:rsidRPr="00044D95" w:rsidRDefault="00044D95" w:rsidP="00044D95">
      <w:pPr>
        <w:widowControl w:val="0"/>
        <w:autoSpaceDE w:val="0"/>
        <w:autoSpaceDN w:val="0"/>
        <w:spacing w:after="0" w:line="413" w:lineRule="exact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b/>
          <w:sz w:val="36"/>
          <w:szCs w:val="36"/>
        </w:rPr>
        <w:t xml:space="preserve">ON </w:t>
      </w:r>
      <w:proofErr w:type="gramStart"/>
      <w:r w:rsidRPr="00044D95">
        <w:rPr>
          <w:rFonts w:ascii="Times New Roman" w:eastAsia="Times New Roman" w:hAnsi="Times New Roman" w:cs="Times New Roman"/>
          <w:b/>
          <w:sz w:val="36"/>
          <w:szCs w:val="36"/>
        </w:rPr>
        <w:t xml:space="preserve">N’ 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>peut</w:t>
      </w:r>
      <w:proofErr w:type="gramEnd"/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 être remplacé par il n’</w:t>
      </w:r>
    </w:p>
    <w:p w14:paraId="5875EADE" w14:textId="77777777" w:rsidR="00044D95" w:rsidRPr="00044D95" w:rsidRDefault="00044D95" w:rsidP="00044D95">
      <w:pPr>
        <w:widowControl w:val="0"/>
        <w:autoSpaceDE w:val="0"/>
        <w:autoSpaceDN w:val="0"/>
        <w:spacing w:before="2"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Ex : </w:t>
      </w:r>
      <w:r w:rsidRPr="00044D95">
        <w:rPr>
          <w:rFonts w:ascii="Times New Roman" w:eastAsia="Times New Roman" w:hAnsi="Times New Roman" w:cs="Times New Roman"/>
          <w:b/>
          <w:i/>
          <w:sz w:val="36"/>
          <w:szCs w:val="36"/>
        </w:rPr>
        <w:t>On n’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est pas inquiet. </w:t>
      </w:r>
      <w:r w:rsidRPr="00044D95">
        <w:rPr>
          <w:rFonts w:ascii="Symbol" w:eastAsia="Times New Roman" w:hAnsi="Symbol" w:cs="Times New Roman"/>
          <w:sz w:val="36"/>
          <w:szCs w:val="36"/>
        </w:rPr>
        <w:t>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44D95">
        <w:rPr>
          <w:rFonts w:ascii="Times New Roman" w:eastAsia="Times New Roman" w:hAnsi="Times New Roman" w:cs="Times New Roman"/>
          <w:b/>
          <w:i/>
          <w:sz w:val="36"/>
          <w:szCs w:val="36"/>
        </w:rPr>
        <w:t>Il n’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>est pas inquiet.</w:t>
      </w:r>
    </w:p>
    <w:p w14:paraId="3EC01E3D" w14:textId="77777777" w:rsidR="00044D95" w:rsidRPr="00044D95" w:rsidRDefault="00044D95" w:rsidP="00044D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5469"/>
        <w:gridCol w:w="3935"/>
      </w:tblGrid>
      <w:tr w:rsidR="00044D95" w:rsidRPr="00044D95" w14:paraId="5C410015" w14:textId="77777777" w:rsidTr="0038748A">
        <w:trPr>
          <w:trHeight w:val="811"/>
        </w:trPr>
        <w:tc>
          <w:tcPr>
            <w:tcW w:w="5469" w:type="dxa"/>
          </w:tcPr>
          <w:p w14:paraId="5156676D" w14:textId="17D635D5" w:rsidR="00044D95" w:rsidRPr="00044D95" w:rsidRDefault="00044D95" w:rsidP="00044D95">
            <w:pPr>
              <w:spacing w:line="398" w:lineRule="exact"/>
              <w:ind w:left="240"/>
              <w:rPr>
                <w:rFonts w:ascii="Times New Roman" w:eastAsia="Times New Roman" w:hAnsi="Times New Roman" w:cs="Times New Roman"/>
                <w:sz w:val="36"/>
              </w:rPr>
            </w:pPr>
          </w:p>
          <w:p w14:paraId="7ACA9005" w14:textId="77777777" w:rsidR="00044D95" w:rsidRPr="00044D95" w:rsidRDefault="00044D95" w:rsidP="00044D95">
            <w:pPr>
              <w:spacing w:line="393" w:lineRule="exact"/>
              <w:ind w:left="200"/>
              <w:rPr>
                <w:rFonts w:ascii="Times New Roman" w:eastAsia="Times New Roman" w:hAnsi="Times New Roman" w:cs="Times New Roman"/>
                <w:sz w:val="36"/>
              </w:rPr>
            </w:pPr>
            <w:r w:rsidRPr="00044D95"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Exercice 2. </w:t>
            </w:r>
            <w:proofErr w:type="gramStart"/>
            <w:r w:rsidRPr="00044D95">
              <w:rPr>
                <w:rFonts w:ascii="Times New Roman" w:eastAsia="Times New Roman" w:hAnsi="Times New Roman" w:cs="Times New Roman"/>
                <w:color w:val="FF0000"/>
                <w:sz w:val="36"/>
              </w:rPr>
              <w:t>1 :</w:t>
            </w:r>
            <w:proofErr w:type="gramEnd"/>
            <w:r w:rsidRPr="00044D95"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ON / ONT / ON</w:t>
            </w:r>
            <w:r w:rsidRPr="00044D95">
              <w:rPr>
                <w:rFonts w:ascii="Times New Roman" w:eastAsia="Times New Roman" w:hAnsi="Times New Roman" w:cs="Times New Roman"/>
                <w:color w:val="FF0000"/>
                <w:spacing w:val="-10"/>
                <w:sz w:val="36"/>
              </w:rPr>
              <w:t xml:space="preserve"> </w:t>
            </w:r>
            <w:r w:rsidRPr="00044D95">
              <w:rPr>
                <w:rFonts w:ascii="Times New Roman" w:eastAsia="Times New Roman" w:hAnsi="Times New Roman" w:cs="Times New Roman"/>
                <w:color w:val="FF0000"/>
                <w:sz w:val="36"/>
              </w:rPr>
              <w:t>N’</w:t>
            </w:r>
          </w:p>
        </w:tc>
        <w:tc>
          <w:tcPr>
            <w:tcW w:w="3935" w:type="dxa"/>
          </w:tcPr>
          <w:p w14:paraId="4803FE56" w14:textId="6AEBC84E" w:rsidR="00044D95" w:rsidRPr="00044D95" w:rsidRDefault="00044D95" w:rsidP="00044D95">
            <w:pPr>
              <w:tabs>
                <w:tab w:val="left" w:pos="3120"/>
              </w:tabs>
              <w:spacing w:before="124"/>
              <w:ind w:left="287"/>
              <w:rPr>
                <w:rFonts w:ascii="Times New Roman" w:eastAsia="Times New Roman" w:hAnsi="Times New Roman" w:cs="Times New Roman"/>
                <w:sz w:val="48"/>
              </w:rPr>
            </w:pPr>
          </w:p>
        </w:tc>
      </w:tr>
    </w:tbl>
    <w:p w14:paraId="44AD1379" w14:textId="77777777" w:rsidR="00044D95" w:rsidRPr="00044D95" w:rsidRDefault="00044D95" w:rsidP="00044D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703D2AE6" w14:textId="77777777" w:rsidR="00044D95" w:rsidRPr="00044D95" w:rsidRDefault="00044D95" w:rsidP="00044D95">
      <w:pPr>
        <w:widowControl w:val="0"/>
        <w:autoSpaceDE w:val="0"/>
        <w:autoSpaceDN w:val="0"/>
        <w:spacing w:before="85"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>Les enfants …… des livres neufs. - …… ramasse des champignons. -</w:t>
      </w:r>
    </w:p>
    <w:p w14:paraId="75A39F14" w14:textId="77777777" w:rsidR="00044D95" w:rsidRPr="00044D95" w:rsidRDefault="00044D95" w:rsidP="00044D95">
      <w:pPr>
        <w:widowControl w:val="0"/>
        <w:autoSpaceDE w:val="0"/>
        <w:autoSpaceDN w:val="0"/>
        <w:spacing w:before="205" w:after="0" w:line="240" w:lineRule="auto"/>
        <w:ind w:left="133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>…… attend les vacances avec impatience. - …… aime les fruits qui</w:t>
      </w:r>
    </w:p>
    <w:p w14:paraId="211AC744" w14:textId="657A07DF" w:rsidR="00044D95" w:rsidRPr="00044D95" w:rsidRDefault="00044D95" w:rsidP="00044D95">
      <w:pPr>
        <w:widowControl w:val="0"/>
        <w:autoSpaceDE w:val="0"/>
        <w:autoSpaceDN w:val="0"/>
        <w:spacing w:before="208" w:after="0" w:line="360" w:lineRule="auto"/>
        <w:ind w:left="133" w:right="260"/>
        <w:rPr>
          <w:rFonts w:ascii="Times New Roman" w:eastAsia="Times New Roman" w:hAnsi="Times New Roman" w:cs="Times New Roman"/>
          <w:sz w:val="36"/>
          <w:szCs w:val="36"/>
        </w:rPr>
      </w:pPr>
      <w:r w:rsidRPr="00044D95">
        <w:rPr>
          <w:rFonts w:ascii="Times New Roman" w:eastAsia="Times New Roman" w:hAnsi="Times New Roman" w:cs="Times New Roman"/>
          <w:sz w:val="36"/>
          <w:szCs w:val="36"/>
        </w:rPr>
        <w:t>…… du goût. – Quand …… apprend pas ses leçons, …… a pas de bons résultats. – Les aigles …… les yeux perçants. – …… arrive à 20h00, j’espère qu’…… aura pas</w:t>
      </w:r>
      <w:r w:rsidR="00DB440C">
        <w:rPr>
          <w:rFonts w:ascii="Times New Roman" w:eastAsia="Times New Roman" w:hAnsi="Times New Roman" w:cs="Times New Roman"/>
          <w:sz w:val="36"/>
          <w:szCs w:val="36"/>
        </w:rPr>
        <w:t xml:space="preserve"> de retard</w:t>
      </w:r>
      <w:r w:rsidRPr="00044D95">
        <w:rPr>
          <w:rFonts w:ascii="Times New Roman" w:eastAsia="Times New Roman" w:hAnsi="Times New Roman" w:cs="Times New Roman"/>
          <w:sz w:val="36"/>
          <w:szCs w:val="36"/>
        </w:rPr>
        <w:t>.</w:t>
      </w: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5408"/>
        <w:gridCol w:w="3956"/>
      </w:tblGrid>
      <w:tr w:rsidR="00044D95" w14:paraId="0DEF56C6" w14:textId="77777777" w:rsidTr="0038748A">
        <w:trPr>
          <w:trHeight w:val="813"/>
        </w:trPr>
        <w:tc>
          <w:tcPr>
            <w:tcW w:w="5408" w:type="dxa"/>
          </w:tcPr>
          <w:p w14:paraId="10686993" w14:textId="71417E75" w:rsidR="00044D95" w:rsidRDefault="00044D95" w:rsidP="0038748A">
            <w:pPr>
              <w:pStyle w:val="TableParagraph"/>
              <w:spacing w:line="392" w:lineRule="exact"/>
              <w:ind w:left="200"/>
              <w:jc w:val="left"/>
              <w:rPr>
                <w:sz w:val="36"/>
              </w:rPr>
            </w:pPr>
          </w:p>
          <w:p w14:paraId="10A6E068" w14:textId="77777777" w:rsidR="00044D95" w:rsidRDefault="00044D95" w:rsidP="0038748A">
            <w:pPr>
              <w:pStyle w:val="TableParagraph"/>
              <w:spacing w:before="1" w:line="400" w:lineRule="exact"/>
              <w:ind w:left="202"/>
              <w:jc w:val="left"/>
              <w:rPr>
                <w:sz w:val="36"/>
              </w:rPr>
            </w:pPr>
            <w:r>
              <w:rPr>
                <w:color w:val="FF0000"/>
                <w:sz w:val="36"/>
              </w:rPr>
              <w:t>Exercice 2. 2: ON / ONT / ON</w:t>
            </w:r>
            <w:r>
              <w:rPr>
                <w:color w:val="FF0000"/>
                <w:spacing w:val="-7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N’</w:t>
            </w:r>
          </w:p>
        </w:tc>
        <w:tc>
          <w:tcPr>
            <w:tcW w:w="3956" w:type="dxa"/>
          </w:tcPr>
          <w:p w14:paraId="6CFBAB81" w14:textId="6B32B8C3" w:rsidR="00044D95" w:rsidRDefault="00044D95" w:rsidP="0038748A">
            <w:pPr>
              <w:pStyle w:val="TableParagraph"/>
              <w:tabs>
                <w:tab w:val="left" w:pos="3140"/>
              </w:tabs>
              <w:spacing w:before="120"/>
              <w:ind w:left="308"/>
              <w:jc w:val="left"/>
              <w:rPr>
                <w:sz w:val="48"/>
              </w:rPr>
            </w:pPr>
          </w:p>
        </w:tc>
      </w:tr>
    </w:tbl>
    <w:p w14:paraId="0FAA7FFA" w14:textId="1922961B" w:rsidR="00044D95" w:rsidRDefault="00044D95" w:rsidP="00DB440C">
      <w:pPr>
        <w:pStyle w:val="Corpsdetexte"/>
        <w:spacing w:line="360" w:lineRule="auto"/>
        <w:ind w:left="133" w:right="140"/>
      </w:pPr>
      <w:r>
        <w:t>…… commençait à s’inquiéter quand ils …… téléphoné pour demander qu’…… ne les attende plus. - …… ignore pas qu’…… est en tort quand …… ne respecte pas le stop. - …… prévoit les vêtements qu’…… portera demain. – …… est étonnés quand les</w:t>
      </w:r>
      <w:r w:rsidR="00DB440C">
        <w:t xml:space="preserve"> </w:t>
      </w:r>
      <w:r>
        <w:t>trains n’…… pas de retard.</w:t>
      </w:r>
    </w:p>
    <w:p w14:paraId="12690882" w14:textId="77777777" w:rsidR="00044D95" w:rsidRDefault="00044D95"/>
    <w:sectPr w:rsidR="00044D95" w:rsidSect="00044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5"/>
    <w:rsid w:val="00044D95"/>
    <w:rsid w:val="00D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E97"/>
  <w15:chartTrackingRefBased/>
  <w15:docId w15:val="{4BCE0972-875A-4B10-9EF7-BB9CDD3F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44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044D95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044D95"/>
    <w:pPr>
      <w:widowControl w:val="0"/>
      <w:autoSpaceDE w:val="0"/>
      <w:autoSpaceDN w:val="0"/>
      <w:spacing w:after="0" w:line="240" w:lineRule="auto"/>
      <w:ind w:left="18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2</cp:revision>
  <dcterms:created xsi:type="dcterms:W3CDTF">2020-05-12T12:39:00Z</dcterms:created>
  <dcterms:modified xsi:type="dcterms:W3CDTF">2020-05-12T12:47:00Z</dcterms:modified>
</cp:coreProperties>
</file>