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5408"/>
        <w:gridCol w:w="3956"/>
      </w:tblGrid>
      <w:tr w:rsidR="009A41AF" w14:paraId="7B8A8B33" w14:textId="77777777" w:rsidTr="00C87113">
        <w:trPr>
          <w:trHeight w:val="813"/>
        </w:trPr>
        <w:tc>
          <w:tcPr>
            <w:tcW w:w="5408" w:type="dxa"/>
          </w:tcPr>
          <w:p w14:paraId="1092E66F" w14:textId="77777777" w:rsidR="009A41AF" w:rsidRDefault="009A41AF" w:rsidP="00C87113">
            <w:pPr>
              <w:pStyle w:val="TableParagraph"/>
              <w:spacing w:line="392" w:lineRule="exact"/>
              <w:ind w:right="287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Homophones </w:t>
            </w:r>
            <w:proofErr w:type="spellStart"/>
            <w:r>
              <w:rPr>
                <w:color w:val="FF0000"/>
                <w:sz w:val="36"/>
              </w:rPr>
              <w:t>grammaticaux</w:t>
            </w:r>
            <w:proofErr w:type="spellEnd"/>
            <w:r>
              <w:rPr>
                <w:color w:val="FF0000"/>
                <w:sz w:val="36"/>
              </w:rPr>
              <w:t xml:space="preserve"> CM2</w:t>
            </w:r>
          </w:p>
          <w:p w14:paraId="6E9EE705" w14:textId="77777777" w:rsidR="009A41AF" w:rsidRDefault="009A41AF" w:rsidP="00C87113">
            <w:pPr>
              <w:pStyle w:val="TableParagraph"/>
              <w:spacing w:before="1" w:line="400" w:lineRule="exact"/>
              <w:ind w:right="285"/>
              <w:rPr>
                <w:sz w:val="36"/>
              </w:rPr>
            </w:pPr>
            <w:proofErr w:type="spellStart"/>
            <w:r>
              <w:rPr>
                <w:color w:val="FF0000"/>
                <w:sz w:val="36"/>
              </w:rPr>
              <w:t>Exercice</w:t>
            </w:r>
            <w:proofErr w:type="spellEnd"/>
            <w:r>
              <w:rPr>
                <w:color w:val="FF0000"/>
                <w:sz w:val="36"/>
              </w:rPr>
              <w:t xml:space="preserve"> 1. </w:t>
            </w:r>
            <w:proofErr w:type="gramStart"/>
            <w:r>
              <w:rPr>
                <w:color w:val="FF0000"/>
                <w:sz w:val="36"/>
              </w:rPr>
              <w:t>3 :</w:t>
            </w:r>
            <w:proofErr w:type="gramEnd"/>
            <w:r>
              <w:rPr>
                <w:color w:val="FF0000"/>
                <w:sz w:val="36"/>
              </w:rPr>
              <w:t xml:space="preserve"> A / AS / À</w:t>
            </w:r>
          </w:p>
        </w:tc>
        <w:tc>
          <w:tcPr>
            <w:tcW w:w="3956" w:type="dxa"/>
          </w:tcPr>
          <w:p w14:paraId="61119B95" w14:textId="0F4C52FB" w:rsidR="009A41AF" w:rsidRDefault="009A41AF" w:rsidP="00C87113">
            <w:pPr>
              <w:pStyle w:val="TableParagraph"/>
              <w:tabs>
                <w:tab w:val="left" w:pos="3140"/>
              </w:tabs>
              <w:spacing w:before="120"/>
              <w:ind w:left="308"/>
              <w:jc w:val="left"/>
              <w:rPr>
                <w:sz w:val="48"/>
              </w:rPr>
            </w:pPr>
          </w:p>
        </w:tc>
      </w:tr>
    </w:tbl>
    <w:p w14:paraId="0D0B2F32" w14:textId="77777777" w:rsidR="009A41AF" w:rsidRDefault="009A41AF" w:rsidP="009A41AF">
      <w:pPr>
        <w:pStyle w:val="Corpsdetexte"/>
        <w:rPr>
          <w:sz w:val="20"/>
        </w:rPr>
      </w:pPr>
    </w:p>
    <w:p w14:paraId="011E5AD3" w14:textId="77777777" w:rsidR="009A41AF" w:rsidRDefault="009A41AF" w:rsidP="009A41AF">
      <w:pPr>
        <w:pStyle w:val="Corpsdetexte"/>
        <w:rPr>
          <w:sz w:val="26"/>
        </w:rPr>
      </w:pPr>
    </w:p>
    <w:p w14:paraId="7B0BF546" w14:textId="78FFD206" w:rsidR="009A41AF" w:rsidRDefault="009A41AF" w:rsidP="00D92C4B">
      <w:pPr>
        <w:pStyle w:val="Corpsdetexte"/>
        <w:spacing w:before="85" w:line="360" w:lineRule="auto"/>
        <w:ind w:left="133" w:right="111"/>
      </w:pPr>
      <w:r>
        <w:t>Elle … décidé de reprendre ses cours de piano … partir de la semaine prochaine. - Tu n’… plus envie d’aller … la piscine. - Tu es partie … cause de la pluie, ou parce qu’il … fait trop chaud ? - Il … tellement plu que Geneviève … dû s’acheter un parapluie. - Philippe … dérapé</w:t>
      </w:r>
      <w:r w:rsidR="00D92C4B">
        <w:t xml:space="preserve"> </w:t>
      </w:r>
      <w:r>
        <w:t>… cause du verglas. - Après Champlain, va jusqu’… la sortie du village et tourne … gauche, il y … un panneau. - Tu … de la route … faire si tu veux t’acheter … manger, ici il n’y … ni boucherie ni boulangerie. - Il n’y … ni chauffage ni télé, on gèle et on s’ennuie, alors nous allons tous les jours … pied rendre visite … nos cousins.</w:t>
      </w:r>
    </w:p>
    <w:p w14:paraId="14CD7A52" w14:textId="77777777" w:rsidR="009A41AF" w:rsidRDefault="009A41AF" w:rsidP="009A41AF">
      <w:pPr>
        <w:pStyle w:val="Corpsdetexte"/>
        <w:rPr>
          <w:sz w:val="20"/>
        </w:rPr>
      </w:pPr>
    </w:p>
    <w:p w14:paraId="29DA67FE" w14:textId="77777777" w:rsidR="009A41AF" w:rsidRDefault="009A41AF" w:rsidP="009A41AF">
      <w:pPr>
        <w:pStyle w:val="Corpsdetexte"/>
        <w:rPr>
          <w:sz w:val="20"/>
        </w:rPr>
      </w:pPr>
    </w:p>
    <w:p w14:paraId="3AD44AB3" w14:textId="77777777" w:rsidR="009A41AF" w:rsidRDefault="009A41AF" w:rsidP="009A41AF">
      <w:pPr>
        <w:pStyle w:val="Corpsdetexte"/>
        <w:spacing w:before="4"/>
        <w:rPr>
          <w:sz w:val="15"/>
        </w:rPr>
      </w:pPr>
    </w:p>
    <w:tbl>
      <w:tblPr>
        <w:tblStyle w:val="TableNormal"/>
        <w:tblW w:w="0" w:type="auto"/>
        <w:tblInd w:w="344" w:type="dxa"/>
        <w:tblLayout w:type="fixed"/>
        <w:tblLook w:val="01E0" w:firstRow="1" w:lastRow="1" w:firstColumn="1" w:lastColumn="1" w:noHBand="0" w:noVBand="0"/>
      </w:tblPr>
      <w:tblGrid>
        <w:gridCol w:w="5408"/>
        <w:gridCol w:w="3956"/>
      </w:tblGrid>
      <w:tr w:rsidR="009A41AF" w14:paraId="66BD45E6" w14:textId="77777777" w:rsidTr="00C87113">
        <w:trPr>
          <w:trHeight w:val="813"/>
        </w:trPr>
        <w:tc>
          <w:tcPr>
            <w:tcW w:w="5408" w:type="dxa"/>
          </w:tcPr>
          <w:p w14:paraId="7D427D2E" w14:textId="77777777" w:rsidR="009A41AF" w:rsidRDefault="009A41AF" w:rsidP="00C87113">
            <w:pPr>
              <w:pStyle w:val="TableParagraph"/>
              <w:spacing w:line="399" w:lineRule="exact"/>
              <w:ind w:right="287"/>
              <w:rPr>
                <w:sz w:val="36"/>
              </w:rPr>
            </w:pPr>
            <w:r>
              <w:rPr>
                <w:color w:val="FF0000"/>
                <w:sz w:val="36"/>
              </w:rPr>
              <w:t xml:space="preserve">Homophones </w:t>
            </w:r>
            <w:proofErr w:type="spellStart"/>
            <w:r>
              <w:rPr>
                <w:color w:val="FF0000"/>
                <w:sz w:val="36"/>
              </w:rPr>
              <w:t>grammaticaux</w:t>
            </w:r>
            <w:proofErr w:type="spellEnd"/>
            <w:r>
              <w:rPr>
                <w:color w:val="FF0000"/>
                <w:sz w:val="36"/>
              </w:rPr>
              <w:t xml:space="preserve"> CM2</w:t>
            </w:r>
          </w:p>
          <w:p w14:paraId="7AC94AD7" w14:textId="77777777" w:rsidR="009A41AF" w:rsidRDefault="009A41AF" w:rsidP="00C87113">
            <w:pPr>
              <w:pStyle w:val="TableParagraph"/>
              <w:spacing w:before="1" w:line="394" w:lineRule="exact"/>
              <w:ind w:right="287"/>
              <w:rPr>
                <w:sz w:val="36"/>
              </w:rPr>
            </w:pPr>
            <w:proofErr w:type="spellStart"/>
            <w:r>
              <w:rPr>
                <w:color w:val="FF0000"/>
                <w:sz w:val="36"/>
              </w:rPr>
              <w:t>Exercice</w:t>
            </w:r>
            <w:proofErr w:type="spellEnd"/>
            <w:r>
              <w:rPr>
                <w:color w:val="FF0000"/>
                <w:sz w:val="36"/>
              </w:rPr>
              <w:t xml:space="preserve"> 1. 4: A / AS /À</w:t>
            </w:r>
          </w:p>
        </w:tc>
        <w:tc>
          <w:tcPr>
            <w:tcW w:w="3956" w:type="dxa"/>
          </w:tcPr>
          <w:p w14:paraId="17490122" w14:textId="702E473F" w:rsidR="009A41AF" w:rsidRDefault="009A41AF" w:rsidP="00C87113">
            <w:pPr>
              <w:pStyle w:val="TableParagraph"/>
              <w:tabs>
                <w:tab w:val="left" w:pos="3140"/>
              </w:tabs>
              <w:spacing w:before="127"/>
              <w:ind w:left="308"/>
              <w:jc w:val="left"/>
              <w:rPr>
                <w:sz w:val="48"/>
              </w:rPr>
            </w:pPr>
          </w:p>
        </w:tc>
      </w:tr>
    </w:tbl>
    <w:p w14:paraId="062F6C83" w14:textId="77777777" w:rsidR="009A41AF" w:rsidRDefault="009A41AF" w:rsidP="009A41AF">
      <w:pPr>
        <w:pStyle w:val="Corpsdetexte"/>
        <w:rPr>
          <w:sz w:val="20"/>
        </w:rPr>
      </w:pPr>
    </w:p>
    <w:p w14:paraId="64629CE7" w14:textId="77777777" w:rsidR="009A41AF" w:rsidRDefault="009A41AF" w:rsidP="009A41AF">
      <w:pPr>
        <w:pStyle w:val="Corpsdetexte"/>
        <w:spacing w:before="6"/>
        <w:rPr>
          <w:sz w:val="26"/>
        </w:rPr>
      </w:pPr>
    </w:p>
    <w:p w14:paraId="0C765AF3" w14:textId="13138352" w:rsidR="009A41AF" w:rsidRDefault="009A41AF" w:rsidP="00D92C4B">
      <w:pPr>
        <w:pStyle w:val="Corpsdetexte"/>
        <w:spacing w:before="85" w:line="360" w:lineRule="auto"/>
        <w:ind w:left="130"/>
      </w:pPr>
      <w:r>
        <w:t>Le naufragé … regagné la côte … la nage. – Tu n’…</w:t>
      </w:r>
      <w:r w:rsidR="00D92C4B">
        <w:t xml:space="preserve"> pas</w:t>
      </w:r>
      <w:r>
        <w:t xml:space="preserve"> terminé la glace</w:t>
      </w:r>
      <w:r w:rsidR="00D92C4B">
        <w:t xml:space="preserve"> </w:t>
      </w:r>
      <w:r>
        <w:t>… la vanille que tu … commandée. – L’élève … compris le problème et l’… réussi … la grande satisfaction de son maître. - Il offre … sa mère les roses qu’il … cueillies.</w:t>
      </w:r>
    </w:p>
    <w:p w14:paraId="5D0F3A6A" w14:textId="77777777" w:rsidR="009A41AF" w:rsidRDefault="009A41AF"/>
    <w:sectPr w:rsidR="009A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AF"/>
    <w:rsid w:val="009A41AF"/>
    <w:rsid w:val="00D9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9565"/>
  <w15:chartTrackingRefBased/>
  <w15:docId w15:val="{CEE02840-FD02-4585-9E49-C0F0982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41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A41AF"/>
    <w:rPr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9A41AF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A41AF"/>
    <w:pPr>
      <w:ind w:left="18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Dachicourt</dc:creator>
  <cp:keywords/>
  <dc:description/>
  <cp:lastModifiedBy>Emilie Dachicourt</cp:lastModifiedBy>
  <cp:revision>2</cp:revision>
  <dcterms:created xsi:type="dcterms:W3CDTF">2020-05-10T09:37:00Z</dcterms:created>
  <dcterms:modified xsi:type="dcterms:W3CDTF">2020-05-10T10:25:00Z</dcterms:modified>
</cp:coreProperties>
</file>