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760"/>
        <w:gridCol w:w="3838"/>
      </w:tblGrid>
      <w:tr w:rsidR="004F2322" w:rsidTr="00235A19">
        <w:trPr>
          <w:trHeight w:val="811"/>
        </w:trPr>
        <w:tc>
          <w:tcPr>
            <w:tcW w:w="5760" w:type="dxa"/>
          </w:tcPr>
          <w:p w:rsidR="004F2322" w:rsidRDefault="004F2322" w:rsidP="00235A19">
            <w:pPr>
              <w:pStyle w:val="TableParagraph"/>
              <w:spacing w:line="398" w:lineRule="exact"/>
              <w:ind w:left="179" w:right="169"/>
              <w:rPr>
                <w:sz w:val="36"/>
              </w:rPr>
            </w:pPr>
            <w:r>
              <w:rPr>
                <w:color w:val="FF0000"/>
                <w:sz w:val="36"/>
              </w:rPr>
              <w:t xml:space="preserve">Homophones </w:t>
            </w:r>
            <w:proofErr w:type="spellStart"/>
            <w:r>
              <w:rPr>
                <w:color w:val="FF0000"/>
                <w:sz w:val="36"/>
              </w:rPr>
              <w:t>grammaticaux</w:t>
            </w:r>
            <w:proofErr w:type="spellEnd"/>
            <w:r>
              <w:rPr>
                <w:color w:val="FF0000"/>
                <w:sz w:val="36"/>
              </w:rPr>
              <w:t xml:space="preserve"> CM2</w:t>
            </w:r>
          </w:p>
          <w:p w:rsidR="004F2322" w:rsidRDefault="004F2322" w:rsidP="00235A19">
            <w:pPr>
              <w:pStyle w:val="TableParagraph"/>
              <w:spacing w:line="393" w:lineRule="exact"/>
              <w:ind w:left="179" w:right="171"/>
              <w:rPr>
                <w:sz w:val="36"/>
              </w:rPr>
            </w:pPr>
            <w:proofErr w:type="spellStart"/>
            <w:r>
              <w:rPr>
                <w:color w:val="FF0000"/>
                <w:sz w:val="36"/>
              </w:rPr>
              <w:t>Exercice</w:t>
            </w:r>
            <w:proofErr w:type="spellEnd"/>
            <w:r>
              <w:rPr>
                <w:color w:val="FF0000"/>
                <w:sz w:val="36"/>
              </w:rPr>
              <w:t xml:space="preserve"> 9. </w:t>
            </w:r>
            <w:proofErr w:type="gramStart"/>
            <w:r>
              <w:rPr>
                <w:color w:val="FF0000"/>
                <w:sz w:val="36"/>
              </w:rPr>
              <w:t>3 :</w:t>
            </w:r>
            <w:proofErr w:type="gramEnd"/>
            <w:r>
              <w:rPr>
                <w:color w:val="FF0000"/>
                <w:sz w:val="36"/>
              </w:rPr>
              <w:t xml:space="preserve"> LÀ / LA / L’A / L’AS</w:t>
            </w:r>
          </w:p>
        </w:tc>
        <w:tc>
          <w:tcPr>
            <w:tcW w:w="3838" w:type="dxa"/>
          </w:tcPr>
          <w:p w:rsidR="004F2322" w:rsidRDefault="004F2322" w:rsidP="00235A19">
            <w:pPr>
              <w:pStyle w:val="TableParagraph"/>
              <w:tabs>
                <w:tab w:val="left" w:pos="3024"/>
              </w:tabs>
              <w:spacing w:before="124"/>
              <w:ind w:left="191"/>
              <w:jc w:val="left"/>
              <w:rPr>
                <w:sz w:val="48"/>
              </w:rPr>
            </w:pPr>
          </w:p>
        </w:tc>
      </w:tr>
    </w:tbl>
    <w:p w:rsidR="004F2322" w:rsidRDefault="004F2322" w:rsidP="004F2322">
      <w:pPr>
        <w:pStyle w:val="Corpsdetexte"/>
        <w:spacing w:before="1" w:line="360" w:lineRule="auto"/>
        <w:ind w:left="133" w:right="330"/>
        <w:jc w:val="both"/>
      </w:pPr>
      <w:r>
        <w:t>Ah cette chanson ! Tu …… chantée tant de fois que je …… connais par cœur. – Il …… prise par …… main et ils sont partis par ……. – Tu as ouvert …… porte et …… refermée aussitôt. – Ce matin-…… j’avais mal à …… tête. - …… poire que tu manges, tu …… cueillie sur cet arbre ……. – C’est …… qu’on …… rencontré pour …… première fois. On …… prise pour …… sorcière des bois. Vraiment, il fallait …… voir. – Je …… revois quand je vais à …… pêche.</w:t>
      </w:r>
    </w:p>
    <w:p w:rsidR="004F2322" w:rsidRDefault="004F2322" w:rsidP="004F2322">
      <w:pPr>
        <w:pStyle w:val="Corpsdetexte"/>
        <w:rPr>
          <w:sz w:val="20"/>
        </w:rPr>
      </w:pPr>
    </w:p>
    <w:p w:rsidR="004F2322" w:rsidRDefault="004F2322" w:rsidP="004F2322">
      <w:pPr>
        <w:pStyle w:val="Corpsdetexte"/>
        <w:rPr>
          <w:sz w:val="20"/>
        </w:rPr>
      </w:pPr>
    </w:p>
    <w:p w:rsidR="004F2322" w:rsidRDefault="004F2322" w:rsidP="004F2322">
      <w:pPr>
        <w:pStyle w:val="Corpsdetexte"/>
        <w:spacing w:before="2"/>
        <w:rPr>
          <w:sz w:val="1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760"/>
        <w:gridCol w:w="3838"/>
      </w:tblGrid>
      <w:tr w:rsidR="004F2322" w:rsidTr="00235A19">
        <w:trPr>
          <w:trHeight w:val="814"/>
        </w:trPr>
        <w:tc>
          <w:tcPr>
            <w:tcW w:w="5760" w:type="dxa"/>
          </w:tcPr>
          <w:p w:rsidR="004F2322" w:rsidRDefault="004F2322" w:rsidP="00235A19">
            <w:pPr>
              <w:pStyle w:val="TableParagraph"/>
              <w:spacing w:line="399" w:lineRule="exact"/>
              <w:ind w:left="179" w:right="169"/>
              <w:rPr>
                <w:sz w:val="36"/>
              </w:rPr>
            </w:pPr>
            <w:r>
              <w:rPr>
                <w:color w:val="FF0000"/>
                <w:sz w:val="36"/>
              </w:rPr>
              <w:t xml:space="preserve">Homophones </w:t>
            </w:r>
            <w:proofErr w:type="spellStart"/>
            <w:r>
              <w:rPr>
                <w:color w:val="FF0000"/>
                <w:sz w:val="36"/>
              </w:rPr>
              <w:t>grammaticaux</w:t>
            </w:r>
            <w:proofErr w:type="spellEnd"/>
            <w:r>
              <w:rPr>
                <w:color w:val="FF0000"/>
                <w:sz w:val="36"/>
              </w:rPr>
              <w:t xml:space="preserve"> CM2</w:t>
            </w:r>
          </w:p>
          <w:p w:rsidR="004F2322" w:rsidRDefault="004F2322" w:rsidP="00235A19">
            <w:pPr>
              <w:pStyle w:val="TableParagraph"/>
              <w:spacing w:before="2" w:line="394" w:lineRule="exact"/>
              <w:ind w:left="179" w:right="171"/>
              <w:rPr>
                <w:sz w:val="36"/>
              </w:rPr>
            </w:pPr>
            <w:proofErr w:type="spellStart"/>
            <w:r>
              <w:rPr>
                <w:color w:val="FF0000"/>
                <w:sz w:val="36"/>
              </w:rPr>
              <w:t>Exercice</w:t>
            </w:r>
            <w:proofErr w:type="spellEnd"/>
            <w:r>
              <w:rPr>
                <w:color w:val="FF0000"/>
                <w:sz w:val="36"/>
              </w:rPr>
              <w:t xml:space="preserve"> 9. </w:t>
            </w:r>
            <w:proofErr w:type="gramStart"/>
            <w:r>
              <w:rPr>
                <w:color w:val="FF0000"/>
                <w:sz w:val="36"/>
              </w:rPr>
              <w:t>4 :</w:t>
            </w:r>
            <w:proofErr w:type="gramEnd"/>
            <w:r>
              <w:rPr>
                <w:color w:val="FF0000"/>
                <w:sz w:val="36"/>
              </w:rPr>
              <w:t xml:space="preserve"> LÀ / LA / L’A / L’AS</w:t>
            </w:r>
          </w:p>
        </w:tc>
        <w:tc>
          <w:tcPr>
            <w:tcW w:w="3838" w:type="dxa"/>
          </w:tcPr>
          <w:p w:rsidR="004F2322" w:rsidRDefault="004F2322" w:rsidP="00235A19">
            <w:pPr>
              <w:pStyle w:val="TableParagraph"/>
              <w:tabs>
                <w:tab w:val="left" w:pos="3024"/>
              </w:tabs>
              <w:spacing w:before="127"/>
              <w:ind w:left="191"/>
              <w:jc w:val="left"/>
              <w:rPr>
                <w:sz w:val="48"/>
              </w:rPr>
            </w:pPr>
          </w:p>
        </w:tc>
      </w:tr>
    </w:tbl>
    <w:p w:rsidR="004F2322" w:rsidRDefault="004F2322" w:rsidP="004F2322">
      <w:pPr>
        <w:pStyle w:val="Corpsdetexte"/>
        <w:rPr>
          <w:sz w:val="20"/>
        </w:rPr>
      </w:pPr>
    </w:p>
    <w:p w:rsidR="004F2322" w:rsidRDefault="004F2322" w:rsidP="004F2322">
      <w:pPr>
        <w:pStyle w:val="Corpsdetexte"/>
        <w:spacing w:before="6"/>
        <w:rPr>
          <w:sz w:val="26"/>
        </w:rPr>
      </w:pPr>
    </w:p>
    <w:p w:rsidR="004F2322" w:rsidRDefault="004F2322" w:rsidP="004F2322">
      <w:pPr>
        <w:pStyle w:val="Corpsdetexte"/>
        <w:spacing w:before="85" w:line="360" w:lineRule="auto"/>
        <w:ind w:left="133" w:right="359"/>
        <w:jc w:val="both"/>
      </w:pPr>
      <w:bookmarkStart w:id="0" w:name="_GoBack"/>
      <w:r>
        <w:t>Il dit qu’il était ……, mais qu’il ne …… pas vu entrer par …… porte. – Si tu reviens à …… maison, tu trouveras …… porte fermée car je ne serai plus ……. – Tu …… grondé, mais tu ne …… pas puni. - …… boulangère …… vu voler un bonbon.</w:t>
      </w:r>
    </w:p>
    <w:bookmarkEnd w:id="0"/>
    <w:p w:rsidR="00CB3F17" w:rsidRDefault="00CB3F17"/>
    <w:sectPr w:rsidR="00CB3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22"/>
    <w:rsid w:val="004F2322"/>
    <w:rsid w:val="00CB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9F29"/>
  <w15:chartTrackingRefBased/>
  <w15:docId w15:val="{050EBAD4-6001-4813-813E-59579DD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3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23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4F2322"/>
    <w:rPr>
      <w:sz w:val="36"/>
      <w:szCs w:val="36"/>
    </w:rPr>
  </w:style>
  <w:style w:type="character" w:customStyle="1" w:styleId="CorpsdetexteCar">
    <w:name w:val="Corps de texte Car"/>
    <w:basedOn w:val="Policepardfaut"/>
    <w:link w:val="Corpsdetexte"/>
    <w:uiPriority w:val="1"/>
    <w:rsid w:val="004F2322"/>
    <w:rPr>
      <w:rFonts w:ascii="Times New Roman" w:eastAsia="Times New Roman" w:hAnsi="Times New Roman" w:cs="Times New Roman"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4F2322"/>
    <w:pPr>
      <w:ind w:left="18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foierinfo</dc:creator>
  <cp:keywords/>
  <dc:description/>
  <cp:lastModifiedBy>foierinfo</cp:lastModifiedBy>
  <cp:revision>1</cp:revision>
  <dcterms:created xsi:type="dcterms:W3CDTF">2020-06-11T07:30:00Z</dcterms:created>
  <dcterms:modified xsi:type="dcterms:W3CDTF">2020-06-11T07:32:00Z</dcterms:modified>
</cp:coreProperties>
</file>